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BE2" w:rsidRDefault="0068147B">
      <w:r w:rsidRPr="0068147B">
        <w:drawing>
          <wp:inline distT="0" distB="0" distL="0" distR="0" wp14:anchorId="3092B15C" wp14:editId="630197DA">
            <wp:extent cx="5993911" cy="5308600"/>
            <wp:effectExtent l="0" t="0" r="698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9283" cy="53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47B" w:rsidRDefault="0068147B"/>
    <w:p w:rsidR="0068147B" w:rsidRDefault="0068147B">
      <w:r>
        <w:t xml:space="preserve">Reference:  </w:t>
      </w:r>
      <w:hyperlink r:id="rId5" w:history="1">
        <w:r w:rsidRPr="002C700E">
          <w:rPr>
            <w:rStyle w:val="Hyperlink"/>
          </w:rPr>
          <w:t>https://catholic-link.org/images/infographic-the-works-of-mercy/</w:t>
        </w:r>
      </w:hyperlink>
      <w:r>
        <w:t xml:space="preserve"> </w:t>
      </w:r>
      <w:bookmarkStart w:id="0" w:name="_GoBack"/>
      <w:bookmarkEnd w:id="0"/>
    </w:p>
    <w:sectPr w:rsidR="00681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7B"/>
    <w:rsid w:val="0068147B"/>
    <w:rsid w:val="00AB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6F8B"/>
  <w15:chartTrackingRefBased/>
  <w15:docId w15:val="{F0A483AD-C2E2-4DCB-8426-33C939F1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4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tholic-link.org/images/infographic-the-works-of-mercy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tprev</dc:creator>
  <cp:keywords/>
  <dc:description/>
  <cp:lastModifiedBy>tprev</cp:lastModifiedBy>
  <cp:revision>1</cp:revision>
  <dcterms:created xsi:type="dcterms:W3CDTF">2026-02-03T05:05:00Z</dcterms:created>
  <dcterms:modified xsi:type="dcterms:W3CDTF">2026-02-03T05:06:00Z</dcterms:modified>
</cp:coreProperties>
</file>